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EE" w:rsidRPr="00B458A1" w:rsidRDefault="00DA10EE" w:rsidP="00DA10E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458A1">
        <w:rPr>
          <w:rFonts w:ascii="Times New Roman" w:eastAsia="Times New Roman" w:hAnsi="Times New Roman" w:cs="Times New Roman"/>
          <w:noProof/>
          <w:color w:val="000000"/>
          <w:sz w:val="28"/>
          <w:szCs w:val="28"/>
          <w:lang w:eastAsia="ru-RU"/>
        </w:rPr>
        <w:drawing>
          <wp:inline distT="0" distB="0" distL="0" distR="0" wp14:anchorId="4A1B1419" wp14:editId="0BDEF26E">
            <wp:extent cx="669925" cy="73342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925" cy="733425"/>
                    </a:xfrm>
                    <a:prstGeom prst="rect">
                      <a:avLst/>
                    </a:prstGeom>
                    <a:noFill/>
                    <a:ln>
                      <a:noFill/>
                    </a:ln>
                  </pic:spPr>
                </pic:pic>
              </a:graphicData>
            </a:graphic>
          </wp:inline>
        </w:drawing>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В соответствии со статьей 29 Федерального закона "Об образовании в Российской Федерации" Правительство Российской Федерации постановляет:</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1. Утвердить прилагаемые</w:t>
      </w:r>
      <w:r w:rsidRPr="00B458A1">
        <w:rPr>
          <w:rStyle w:val="apple-converted-space"/>
          <w:color w:val="000000"/>
          <w:sz w:val="28"/>
          <w:szCs w:val="28"/>
        </w:rPr>
        <w:t> </w:t>
      </w:r>
      <w:hyperlink r:id="rId6" w:anchor="1000" w:history="1">
        <w:r w:rsidRPr="00B458A1">
          <w:rPr>
            <w:rStyle w:val="a7"/>
            <w:color w:val="26579A"/>
            <w:sz w:val="28"/>
            <w:szCs w:val="28"/>
          </w:rPr>
          <w:t>Правила</w:t>
        </w:r>
      </w:hyperlink>
      <w:r w:rsidRPr="00B458A1">
        <w:rPr>
          <w:rStyle w:val="apple-converted-space"/>
          <w:color w:val="000000"/>
          <w:sz w:val="28"/>
          <w:szCs w:val="28"/>
        </w:rPr>
        <w:t> </w:t>
      </w:r>
      <w:r w:rsidRPr="00B458A1">
        <w:rPr>
          <w:color w:val="000000"/>
          <w:sz w:val="28"/>
          <w:szCs w:val="28"/>
        </w:rP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3. Настоящее постановление вступает в силу с 1 сентября 2013 г.</w:t>
      </w:r>
    </w:p>
    <w:p w:rsidR="00B458A1" w:rsidRPr="00B458A1" w:rsidRDefault="00B458A1" w:rsidP="00B458A1">
      <w:pPr>
        <w:pStyle w:val="3"/>
        <w:shd w:val="clear" w:color="auto" w:fill="FFFFFF"/>
        <w:jc w:val="center"/>
        <w:rPr>
          <w:rFonts w:ascii="Times New Roman" w:hAnsi="Times New Roman" w:cs="Times New Roman"/>
          <w:color w:val="003C80"/>
          <w:sz w:val="28"/>
          <w:szCs w:val="28"/>
        </w:rPr>
      </w:pPr>
      <w:r>
        <w:rPr>
          <w:rFonts w:ascii="Times New Roman" w:hAnsi="Times New Roman" w:cs="Times New Roman"/>
          <w:color w:val="003C80"/>
          <w:sz w:val="28"/>
          <w:szCs w:val="28"/>
        </w:rPr>
        <w:t xml:space="preserve">Правила </w:t>
      </w:r>
      <w:r w:rsidRPr="00B458A1">
        <w:rPr>
          <w:rFonts w:ascii="Times New Roman" w:hAnsi="Times New Roman" w:cs="Times New Roman"/>
          <w:color w:val="003C80"/>
          <w:sz w:val="28"/>
          <w:szCs w:val="28"/>
        </w:rPr>
        <w:t xml:space="preserve">размещения </w:t>
      </w:r>
      <w:r>
        <w:rPr>
          <w:rFonts w:ascii="Times New Roman" w:hAnsi="Times New Roman" w:cs="Times New Roman"/>
          <w:color w:val="003C80"/>
          <w:sz w:val="28"/>
          <w:szCs w:val="28"/>
        </w:rPr>
        <w:t xml:space="preserve">                                                                                                  </w:t>
      </w:r>
      <w:r w:rsidRPr="00B458A1">
        <w:rPr>
          <w:rFonts w:ascii="Times New Roman" w:hAnsi="Times New Roman" w:cs="Times New Roman"/>
          <w:color w:val="003C80"/>
          <w:sz w:val="28"/>
          <w:szCs w:val="28"/>
        </w:rPr>
        <w:t xml:space="preserve">на официальном сайте образовательной организации </w:t>
      </w:r>
      <w:r>
        <w:rPr>
          <w:rFonts w:ascii="Times New Roman" w:hAnsi="Times New Roman" w:cs="Times New Roman"/>
          <w:color w:val="003C80"/>
          <w:sz w:val="28"/>
          <w:szCs w:val="28"/>
        </w:rPr>
        <w:t xml:space="preserve">                                                    </w:t>
      </w:r>
      <w:r w:rsidRPr="00B458A1">
        <w:rPr>
          <w:rFonts w:ascii="Times New Roman" w:hAnsi="Times New Roman" w:cs="Times New Roman"/>
          <w:color w:val="003C80"/>
          <w:sz w:val="28"/>
          <w:szCs w:val="28"/>
        </w:rPr>
        <w:t xml:space="preserve">в информационно-телекоммуникационной сети "Интернет" </w:t>
      </w:r>
      <w:r>
        <w:rPr>
          <w:rFonts w:ascii="Times New Roman" w:hAnsi="Times New Roman" w:cs="Times New Roman"/>
          <w:color w:val="003C80"/>
          <w:sz w:val="28"/>
          <w:szCs w:val="28"/>
        </w:rPr>
        <w:t xml:space="preserve">                                          и обновления информации</w:t>
      </w:r>
      <w:r w:rsidRPr="00B458A1">
        <w:rPr>
          <w:rFonts w:ascii="Times New Roman" w:hAnsi="Times New Roman" w:cs="Times New Roman"/>
          <w:color w:val="003C80"/>
          <w:sz w:val="28"/>
          <w:szCs w:val="28"/>
        </w:rPr>
        <w:t xml:space="preserve"> </w:t>
      </w:r>
      <w:r w:rsidRPr="00B458A1">
        <w:rPr>
          <w:rFonts w:ascii="Times New Roman" w:hAnsi="Times New Roman" w:cs="Times New Roman"/>
          <w:color w:val="003C80"/>
          <w:sz w:val="28"/>
          <w:szCs w:val="28"/>
        </w:rPr>
        <w:t>об образовательной организации</w:t>
      </w:r>
      <w:r w:rsidRPr="00B458A1">
        <w:rPr>
          <w:rFonts w:ascii="Times New Roman" w:hAnsi="Times New Roman" w:cs="Times New Roman"/>
          <w:color w:val="003C80"/>
          <w:sz w:val="28"/>
          <w:szCs w:val="28"/>
        </w:rPr>
        <w:br/>
        <w:t>(утв.</w:t>
      </w:r>
      <w:r w:rsidRPr="00B458A1">
        <w:rPr>
          <w:rStyle w:val="apple-converted-space"/>
          <w:rFonts w:ascii="Times New Roman" w:hAnsi="Times New Roman" w:cs="Times New Roman"/>
          <w:color w:val="003C80"/>
          <w:sz w:val="28"/>
          <w:szCs w:val="28"/>
        </w:rPr>
        <w:t> </w:t>
      </w:r>
      <w:hyperlink r:id="rId7" w:anchor="0" w:history="1">
        <w:r w:rsidRPr="00B458A1">
          <w:rPr>
            <w:rStyle w:val="a7"/>
            <w:rFonts w:ascii="Times New Roman" w:hAnsi="Times New Roman" w:cs="Times New Roman"/>
            <w:color w:val="26579A"/>
            <w:sz w:val="28"/>
            <w:szCs w:val="28"/>
          </w:rPr>
          <w:t>постановлением</w:t>
        </w:r>
      </w:hyperlink>
      <w:r w:rsidRPr="00B458A1">
        <w:rPr>
          <w:rStyle w:val="apple-converted-space"/>
          <w:rFonts w:ascii="Times New Roman" w:hAnsi="Times New Roman" w:cs="Times New Roman"/>
          <w:color w:val="003C80"/>
          <w:sz w:val="28"/>
          <w:szCs w:val="28"/>
        </w:rPr>
        <w:t> </w:t>
      </w:r>
      <w:r w:rsidRPr="00B458A1">
        <w:rPr>
          <w:rFonts w:ascii="Times New Roman" w:hAnsi="Times New Roman" w:cs="Times New Roman"/>
          <w:color w:val="003C80"/>
          <w:sz w:val="28"/>
          <w:szCs w:val="28"/>
        </w:rPr>
        <w:t xml:space="preserve">Правительства РФ от 10 июля </w:t>
      </w:r>
      <w:r w:rsidRPr="00B458A1">
        <w:rPr>
          <w:rFonts w:ascii="Times New Roman" w:hAnsi="Times New Roman" w:cs="Times New Roman"/>
          <w:color w:val="003C80"/>
          <w:sz w:val="28"/>
          <w:szCs w:val="28"/>
        </w:rPr>
        <w:t>2013 г. № 582)</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2. </w:t>
      </w:r>
      <w:proofErr w:type="gramStart"/>
      <w:r w:rsidRPr="00B458A1">
        <w:rPr>
          <w:color w:val="000000"/>
          <w:sz w:val="28"/>
          <w:szCs w:val="28"/>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а) по выработке и реализации государственной политики и нормативно-правовому регулированию в области обороны;</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lastRenderedPageBreak/>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B458A1">
        <w:rPr>
          <w:color w:val="000000"/>
          <w:sz w:val="28"/>
          <w:szCs w:val="28"/>
        </w:rPr>
        <w:t>контролю за</w:t>
      </w:r>
      <w:proofErr w:type="gramEnd"/>
      <w:r w:rsidRPr="00B458A1">
        <w:rPr>
          <w:color w:val="000000"/>
          <w:sz w:val="28"/>
          <w:szCs w:val="28"/>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г) по выработке государственной политики, нормативно-правовому регулированию, контролю и надзору в сфере государственной охраны;</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B458A1">
        <w:rPr>
          <w:color w:val="000000"/>
          <w:sz w:val="28"/>
          <w:szCs w:val="28"/>
        </w:rPr>
        <w:t>прекурсоров</w:t>
      </w:r>
      <w:proofErr w:type="spellEnd"/>
      <w:r w:rsidRPr="00B458A1">
        <w:rPr>
          <w:color w:val="000000"/>
          <w:sz w:val="28"/>
          <w:szCs w:val="28"/>
        </w:rPr>
        <w:t>, а также в области противодействия их незаконному обороту. </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3. Образовательная организация размещает на официальном сайте:</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а) информацию:</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458A1">
        <w:rPr>
          <w:color w:val="000000"/>
          <w:sz w:val="28"/>
          <w:szCs w:val="28"/>
        </w:rPr>
        <w:t>ии и ее</w:t>
      </w:r>
      <w:proofErr w:type="gramEnd"/>
      <w:r w:rsidRPr="00B458A1">
        <w:rPr>
          <w:color w:val="000000"/>
          <w:sz w:val="28"/>
          <w:szCs w:val="28"/>
        </w:rPr>
        <w:t xml:space="preserve"> филиалов (при наличии), режиме, графике работы, контактных телефонах и об адресах электронной почты;</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 структуре и об органах управления образовательной организации, в том числе:</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наименование структурных подразделений (органов управления);</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фамилии, имена, отчества и должности руководителей структурных подразделений;</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места нахождения структурных подразделений;</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адреса официальных сайтов в сети "Интернет" структурных подразделений (при наличии);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адреса электронной почты структурных подразделений (при наличии);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об уровне образования;</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 формах обучения;</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 нормативном сроке обучения;</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 сроке действия государственной аккредитации образовательной программы (при наличии государственной аккредитации);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об описании образовательной программы с приложением ее копии;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lastRenderedPageBreak/>
        <w:t>об учебном плане с приложением его копии;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 календарном учебном графике с приложением его копии;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 языках, на которых осуществляется образование (обучение);</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фамилия, имя, отчество (при наличии) руководителя, его заместителей;</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должность руководителя, его заместителей;</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контактные телефоны;</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адрес электронной почты;</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 персональном составе педагогических работников с указанием уровня образования, квалификации и опыта работы, в том числе:</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фамилия, имя, отчество (при наличии) работника;</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занимаемая должность (должности);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преподаваемые дисциплины;</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ученая степень (при наличии);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ученое звание (при наличии);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наименование направления подготовки и (или) специальности;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данные о повышении квалификации и (или) профессиональной переподготовке (при наличии);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lastRenderedPageBreak/>
        <w:t>общий стаж работы;</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стаж работы по специальности;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458A1" w:rsidRPr="00B458A1" w:rsidRDefault="00B458A1" w:rsidP="00B458A1">
      <w:pPr>
        <w:pStyle w:val="a6"/>
        <w:shd w:val="clear" w:color="auto" w:fill="FFFFFF"/>
        <w:spacing w:before="75" w:beforeAutospacing="0" w:after="180" w:afterAutospacing="0"/>
        <w:rPr>
          <w:color w:val="000000"/>
          <w:sz w:val="28"/>
          <w:szCs w:val="28"/>
        </w:rPr>
      </w:pPr>
      <w:proofErr w:type="gramStart"/>
      <w:r w:rsidRPr="00B458A1">
        <w:rPr>
          <w:color w:val="000000"/>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 xml:space="preserve">о наличии и условиях предоставления </w:t>
      </w:r>
      <w:proofErr w:type="gramStart"/>
      <w:r w:rsidRPr="00B458A1">
        <w:rPr>
          <w:color w:val="000000"/>
          <w:sz w:val="28"/>
          <w:szCs w:val="28"/>
        </w:rPr>
        <w:t>обучающимся</w:t>
      </w:r>
      <w:proofErr w:type="gramEnd"/>
      <w:r w:rsidRPr="00B458A1">
        <w:rPr>
          <w:color w:val="000000"/>
          <w:sz w:val="28"/>
          <w:szCs w:val="28"/>
        </w:rPr>
        <w:t xml:space="preserve"> стипендий, мер социальной поддержки;</w:t>
      </w:r>
    </w:p>
    <w:p w:rsidR="00B458A1" w:rsidRPr="00B458A1" w:rsidRDefault="00B458A1" w:rsidP="00B458A1">
      <w:pPr>
        <w:pStyle w:val="a6"/>
        <w:shd w:val="clear" w:color="auto" w:fill="FFFFFF"/>
        <w:spacing w:before="75" w:beforeAutospacing="0" w:after="180" w:afterAutospacing="0"/>
        <w:rPr>
          <w:color w:val="000000"/>
          <w:sz w:val="28"/>
          <w:szCs w:val="28"/>
        </w:rPr>
      </w:pPr>
      <w:proofErr w:type="gramStart"/>
      <w:r w:rsidRPr="00B458A1">
        <w:rPr>
          <w:color w:val="000000"/>
          <w:sz w:val="28"/>
          <w:szCs w:val="28"/>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 поступлении финансовых и материальных средств и об их расходовании по итогам финансового года;</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 трудоустройстве выпускников;</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б) копии: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устава образовательной организации;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лицензии на осуществление образовательной деятельности (с приложениями);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свидетельства о государственной аккредитации (с приложениями);</w:t>
      </w:r>
    </w:p>
    <w:p w:rsidR="00B458A1" w:rsidRPr="00B458A1" w:rsidRDefault="00B458A1" w:rsidP="00B458A1">
      <w:pPr>
        <w:pStyle w:val="a6"/>
        <w:shd w:val="clear" w:color="auto" w:fill="FFFFFF"/>
        <w:spacing w:before="75" w:beforeAutospacing="0" w:after="180" w:afterAutospacing="0"/>
        <w:rPr>
          <w:color w:val="000000"/>
          <w:sz w:val="28"/>
          <w:szCs w:val="28"/>
        </w:rPr>
      </w:pPr>
      <w:proofErr w:type="gramStart"/>
      <w:r w:rsidRPr="00B458A1">
        <w:rPr>
          <w:color w:val="000000"/>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lastRenderedPageBreak/>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 xml:space="preserve">в) отчет о результатах </w:t>
      </w:r>
      <w:proofErr w:type="spellStart"/>
      <w:r w:rsidRPr="00B458A1">
        <w:rPr>
          <w:color w:val="000000"/>
          <w:sz w:val="28"/>
          <w:szCs w:val="28"/>
        </w:rPr>
        <w:t>самообследования</w:t>
      </w:r>
      <w:proofErr w:type="spellEnd"/>
      <w:r w:rsidRPr="00B458A1">
        <w:rPr>
          <w:color w:val="000000"/>
          <w:sz w:val="28"/>
          <w:szCs w:val="28"/>
        </w:rPr>
        <w:t>;</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458A1">
        <w:rPr>
          <w:color w:val="000000"/>
          <w:sz w:val="28"/>
          <w:szCs w:val="28"/>
        </w:rPr>
        <w:t>обучения</w:t>
      </w:r>
      <w:proofErr w:type="gramEnd"/>
      <w:r w:rsidRPr="00B458A1">
        <w:rPr>
          <w:color w:val="000000"/>
          <w:sz w:val="28"/>
          <w:szCs w:val="28"/>
        </w:rPr>
        <w:t xml:space="preserve"> по каждой образовательной программе;</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д) предписания органов, осуществляющих государственный контроль (надзор) в сфере образования, отчеты об исполнении таких предписаний;</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 xml:space="preserve">4. Образовательные организации, реализующие общеобразовательные программы, дополнительно к информации, </w:t>
      </w:r>
      <w:proofErr w:type="spellStart"/>
      <w:r w:rsidRPr="00B458A1">
        <w:rPr>
          <w:color w:val="000000"/>
          <w:sz w:val="28"/>
          <w:szCs w:val="28"/>
        </w:rPr>
        <w:t>предусмотренной</w:t>
      </w:r>
      <w:hyperlink r:id="rId8" w:anchor="1003" w:history="1">
        <w:r w:rsidRPr="00B458A1">
          <w:rPr>
            <w:rStyle w:val="a7"/>
            <w:color w:val="26579A"/>
            <w:sz w:val="28"/>
            <w:szCs w:val="28"/>
          </w:rPr>
          <w:t>пунктом</w:t>
        </w:r>
        <w:proofErr w:type="spellEnd"/>
        <w:r w:rsidRPr="00B458A1">
          <w:rPr>
            <w:rStyle w:val="a7"/>
            <w:color w:val="26579A"/>
            <w:sz w:val="28"/>
            <w:szCs w:val="28"/>
          </w:rPr>
          <w:t xml:space="preserve"> 3</w:t>
        </w:r>
      </w:hyperlink>
      <w:r w:rsidRPr="00B458A1">
        <w:rPr>
          <w:rStyle w:val="apple-converted-space"/>
          <w:color w:val="000000"/>
          <w:sz w:val="28"/>
          <w:szCs w:val="28"/>
        </w:rPr>
        <w:t> </w:t>
      </w:r>
      <w:r w:rsidRPr="00B458A1">
        <w:rPr>
          <w:color w:val="000000"/>
          <w:sz w:val="28"/>
          <w:szCs w:val="28"/>
        </w:rPr>
        <w:t>настоящих Правил, указывают наименование образовательной программы. </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5. Образовательные организации, реализующие профессиональные образовательные программы, дополнительно к информации, предусмотренной</w:t>
      </w:r>
      <w:r w:rsidRPr="00B458A1">
        <w:rPr>
          <w:rStyle w:val="apple-converted-space"/>
          <w:color w:val="000000"/>
          <w:sz w:val="28"/>
          <w:szCs w:val="28"/>
        </w:rPr>
        <w:t> </w:t>
      </w:r>
      <w:hyperlink r:id="rId9" w:anchor="1003" w:history="1">
        <w:r w:rsidRPr="00B458A1">
          <w:rPr>
            <w:rStyle w:val="a7"/>
            <w:color w:val="26579A"/>
            <w:sz w:val="28"/>
            <w:szCs w:val="28"/>
          </w:rPr>
          <w:t>пунктом 3</w:t>
        </w:r>
      </w:hyperlink>
      <w:r w:rsidRPr="00B458A1">
        <w:rPr>
          <w:rStyle w:val="apple-converted-space"/>
          <w:color w:val="000000"/>
          <w:sz w:val="28"/>
          <w:szCs w:val="28"/>
        </w:rPr>
        <w:t> </w:t>
      </w:r>
      <w:r w:rsidRPr="00B458A1">
        <w:rPr>
          <w:color w:val="000000"/>
          <w:sz w:val="28"/>
          <w:szCs w:val="28"/>
        </w:rPr>
        <w:t>настоящих Правил, для каждой образовательной программы указывают:</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а) уровень образования;</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б) код и наименование профессии, специальности, направления подготовки;</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в) информацию:</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B458A1" w:rsidRPr="00B458A1" w:rsidRDefault="00B458A1" w:rsidP="00B458A1">
      <w:pPr>
        <w:pStyle w:val="a6"/>
        <w:shd w:val="clear" w:color="auto" w:fill="FFFFFF"/>
        <w:spacing w:before="75" w:beforeAutospacing="0" w:after="180" w:afterAutospacing="0"/>
        <w:rPr>
          <w:color w:val="000000"/>
          <w:sz w:val="28"/>
          <w:szCs w:val="28"/>
        </w:rPr>
      </w:pPr>
      <w:proofErr w:type="gramStart"/>
      <w:r w:rsidRPr="00B458A1">
        <w:rPr>
          <w:color w:val="000000"/>
          <w:sz w:val="28"/>
          <w:szCs w:val="2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B458A1">
        <w:rPr>
          <w:color w:val="000000"/>
          <w:sz w:val="28"/>
          <w:szCs w:val="28"/>
        </w:rPr>
        <w:t xml:space="preserve"> вступительным испытаниям, а также о результатах перевода, восстановления и отчисления. </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lastRenderedPageBreak/>
        <w:t>6. Образовательная организация обновляет сведения, указанные в</w:t>
      </w:r>
      <w:r w:rsidRPr="00B458A1">
        <w:rPr>
          <w:rStyle w:val="apple-converted-space"/>
          <w:color w:val="000000"/>
          <w:sz w:val="28"/>
          <w:szCs w:val="28"/>
        </w:rPr>
        <w:t> </w:t>
      </w:r>
      <w:hyperlink r:id="rId10" w:anchor="1003" w:history="1">
        <w:r w:rsidRPr="00B458A1">
          <w:rPr>
            <w:rStyle w:val="a7"/>
            <w:color w:val="26579A"/>
            <w:sz w:val="28"/>
            <w:szCs w:val="28"/>
          </w:rPr>
          <w:t>пунктах 3 - 5</w:t>
        </w:r>
      </w:hyperlink>
      <w:r w:rsidRPr="00B458A1">
        <w:rPr>
          <w:rStyle w:val="apple-converted-space"/>
          <w:color w:val="000000"/>
          <w:sz w:val="28"/>
          <w:szCs w:val="28"/>
        </w:rPr>
        <w:t> </w:t>
      </w:r>
      <w:r w:rsidRPr="00B458A1">
        <w:rPr>
          <w:color w:val="000000"/>
          <w:sz w:val="28"/>
          <w:szCs w:val="28"/>
        </w:rPr>
        <w:t>настоящих Правил, не позднее 10 рабочих дней после их изменений. </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8. </w:t>
      </w:r>
      <w:proofErr w:type="gramStart"/>
      <w:r w:rsidRPr="00B458A1">
        <w:rPr>
          <w:color w:val="000000"/>
          <w:sz w:val="28"/>
          <w:szCs w:val="28"/>
        </w:rPr>
        <w:t>Информация, указанная в</w:t>
      </w:r>
      <w:r w:rsidRPr="00B458A1">
        <w:rPr>
          <w:rStyle w:val="apple-converted-space"/>
          <w:color w:val="000000"/>
          <w:sz w:val="28"/>
          <w:szCs w:val="28"/>
        </w:rPr>
        <w:t> </w:t>
      </w:r>
      <w:hyperlink r:id="rId11" w:anchor="1003" w:history="1">
        <w:r w:rsidRPr="00B458A1">
          <w:rPr>
            <w:rStyle w:val="a7"/>
            <w:color w:val="26579A"/>
            <w:sz w:val="28"/>
            <w:szCs w:val="28"/>
          </w:rPr>
          <w:t>пунктах 3 - 5</w:t>
        </w:r>
      </w:hyperlink>
      <w:r w:rsidRPr="00B458A1">
        <w:rPr>
          <w:rStyle w:val="apple-converted-space"/>
          <w:color w:val="000000"/>
          <w:sz w:val="28"/>
          <w:szCs w:val="28"/>
        </w:rPr>
        <w:t> </w:t>
      </w:r>
      <w:r w:rsidRPr="00B458A1">
        <w:rPr>
          <w:color w:val="000000"/>
          <w:sz w:val="28"/>
          <w:szCs w:val="28"/>
        </w:rPr>
        <w:t>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10. Технологические и программные средства, которые используются для функционирования официального сайта, должны обеспечивать:</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б) защиту информации от уничтожения, модификации и блокирования доступа к ней, а также иных неправомерных действий в отношении нее;</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в) возможность копирования информации на резервный носитель, обеспечивающий ее восстановление;</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г) защиту от копирования авторских материалов. </w:t>
      </w:r>
    </w:p>
    <w:p w:rsidR="00B458A1" w:rsidRPr="00B458A1" w:rsidRDefault="00B458A1" w:rsidP="00B458A1">
      <w:pPr>
        <w:pStyle w:val="a6"/>
        <w:shd w:val="clear" w:color="auto" w:fill="FFFFFF"/>
        <w:spacing w:before="75" w:beforeAutospacing="0" w:after="180" w:afterAutospacing="0"/>
        <w:rPr>
          <w:color w:val="000000"/>
          <w:sz w:val="28"/>
          <w:szCs w:val="28"/>
        </w:rPr>
      </w:pPr>
      <w:r w:rsidRPr="00B458A1">
        <w:rPr>
          <w:color w:val="000000"/>
          <w:sz w:val="28"/>
          <w:szCs w:val="28"/>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B458A1" w:rsidRPr="00B458A1" w:rsidRDefault="00B458A1" w:rsidP="00B458A1">
      <w:pPr>
        <w:pStyle w:val="textreview"/>
        <w:pBdr>
          <w:bottom w:val="single" w:sz="6" w:space="0" w:color="F0F0F0"/>
        </w:pBdr>
        <w:shd w:val="clear" w:color="auto" w:fill="FFFFFF"/>
        <w:spacing w:before="75" w:beforeAutospacing="0" w:after="180" w:afterAutospacing="0"/>
        <w:jc w:val="center"/>
        <w:rPr>
          <w:caps/>
          <w:color w:val="000000"/>
          <w:sz w:val="28"/>
          <w:szCs w:val="28"/>
        </w:rPr>
      </w:pPr>
      <w:bookmarkStart w:id="0" w:name="review"/>
      <w:bookmarkEnd w:id="0"/>
      <w:r w:rsidRPr="00B458A1">
        <w:rPr>
          <w:rStyle w:val="a3"/>
          <w:rFonts w:eastAsiaTheme="majorEastAsia"/>
          <w:caps/>
          <w:color w:val="000000"/>
          <w:sz w:val="28"/>
          <w:szCs w:val="28"/>
        </w:rPr>
        <w:t>ОБЗОР ДОКУМЕНТА</w:t>
      </w:r>
      <w:bookmarkStart w:id="1" w:name="_GoBack"/>
      <w:bookmarkEnd w:id="1"/>
    </w:p>
    <w:p w:rsidR="00B458A1" w:rsidRPr="00B458A1" w:rsidRDefault="00B458A1" w:rsidP="00B458A1">
      <w:pPr>
        <w:pStyle w:val="a6"/>
        <w:shd w:val="clear" w:color="auto" w:fill="FFFFFF"/>
        <w:spacing w:before="75" w:beforeAutospacing="0" w:after="180" w:afterAutospacing="0"/>
        <w:jc w:val="both"/>
        <w:rPr>
          <w:color w:val="000000"/>
          <w:sz w:val="28"/>
          <w:szCs w:val="28"/>
        </w:rPr>
      </w:pPr>
      <w:r w:rsidRPr="00B458A1">
        <w:rPr>
          <w:color w:val="000000"/>
          <w:sz w:val="28"/>
          <w:szCs w:val="28"/>
        </w:rPr>
        <w:t xml:space="preserve">Образовательные организации размещают на своих сайтах некоторые данные. Речь идет о </w:t>
      </w:r>
      <w:proofErr w:type="gramStart"/>
      <w:r w:rsidRPr="00B458A1">
        <w:rPr>
          <w:color w:val="000000"/>
          <w:sz w:val="28"/>
          <w:szCs w:val="28"/>
        </w:rPr>
        <w:t>следующих</w:t>
      </w:r>
      <w:proofErr w:type="gramEnd"/>
      <w:r w:rsidRPr="00B458A1">
        <w:rPr>
          <w:color w:val="000000"/>
          <w:sz w:val="28"/>
          <w:szCs w:val="28"/>
        </w:rPr>
        <w:t>.</w:t>
      </w:r>
    </w:p>
    <w:p w:rsidR="00B458A1" w:rsidRPr="00B458A1" w:rsidRDefault="00B458A1" w:rsidP="00B458A1">
      <w:pPr>
        <w:pStyle w:val="a6"/>
        <w:shd w:val="clear" w:color="auto" w:fill="FFFFFF"/>
        <w:spacing w:before="75" w:beforeAutospacing="0" w:after="180" w:afterAutospacing="0"/>
        <w:jc w:val="both"/>
        <w:rPr>
          <w:color w:val="000000"/>
          <w:sz w:val="28"/>
          <w:szCs w:val="28"/>
        </w:rPr>
      </w:pPr>
      <w:r w:rsidRPr="00B458A1">
        <w:rPr>
          <w:color w:val="000000"/>
          <w:sz w:val="28"/>
          <w:szCs w:val="28"/>
        </w:rPr>
        <w:t xml:space="preserve">Это, в частности, сведения о дате создания организации, ее учредителях, месте нахождения, графике работы, уровне образования, формах обучения. Также публикуется информация о сроке действия </w:t>
      </w:r>
      <w:proofErr w:type="spellStart"/>
      <w:r w:rsidRPr="00B458A1">
        <w:rPr>
          <w:color w:val="000000"/>
          <w:sz w:val="28"/>
          <w:szCs w:val="28"/>
        </w:rPr>
        <w:t>госаккредитации</w:t>
      </w:r>
      <w:proofErr w:type="spellEnd"/>
      <w:r w:rsidRPr="00B458A1">
        <w:rPr>
          <w:color w:val="000000"/>
          <w:sz w:val="28"/>
          <w:szCs w:val="28"/>
        </w:rPr>
        <w:t xml:space="preserve"> образовательной программы, учебном плане, бюджетных местах, языках, на </w:t>
      </w:r>
      <w:r w:rsidRPr="00B458A1">
        <w:rPr>
          <w:color w:val="000000"/>
          <w:sz w:val="28"/>
          <w:szCs w:val="28"/>
        </w:rPr>
        <w:lastRenderedPageBreak/>
        <w:t>которых ведется обучение, педагогических работниках, выплачиваемых стипендиях, наличии общежития.</w:t>
      </w:r>
    </w:p>
    <w:p w:rsidR="00B458A1" w:rsidRPr="00B458A1" w:rsidRDefault="00B458A1" w:rsidP="00B458A1">
      <w:pPr>
        <w:pStyle w:val="a6"/>
        <w:shd w:val="clear" w:color="auto" w:fill="FFFFFF"/>
        <w:spacing w:before="75" w:beforeAutospacing="0" w:after="180" w:afterAutospacing="0"/>
        <w:jc w:val="both"/>
        <w:rPr>
          <w:color w:val="000000"/>
          <w:sz w:val="28"/>
          <w:szCs w:val="28"/>
        </w:rPr>
      </w:pPr>
      <w:r w:rsidRPr="00B458A1">
        <w:rPr>
          <w:color w:val="000000"/>
          <w:sz w:val="28"/>
          <w:szCs w:val="28"/>
        </w:rPr>
        <w:t xml:space="preserve">Помимо этого на сайте размещаются копии следующих документов. Это устав образовательной организации, лицензия на осуществление деятельности, свидетельство о </w:t>
      </w:r>
      <w:proofErr w:type="spellStart"/>
      <w:r w:rsidRPr="00B458A1">
        <w:rPr>
          <w:color w:val="000000"/>
          <w:sz w:val="28"/>
          <w:szCs w:val="28"/>
        </w:rPr>
        <w:t>госаккредитации</w:t>
      </w:r>
      <w:proofErr w:type="spellEnd"/>
      <w:r w:rsidRPr="00B458A1">
        <w:rPr>
          <w:color w:val="000000"/>
          <w:sz w:val="28"/>
          <w:szCs w:val="28"/>
        </w:rPr>
        <w:t xml:space="preserve">, план финансово-хозяйственной деятельности и др. Также опубликованию подлежит отчет о результатах </w:t>
      </w:r>
      <w:proofErr w:type="spellStart"/>
      <w:r w:rsidRPr="00B458A1">
        <w:rPr>
          <w:color w:val="000000"/>
          <w:sz w:val="28"/>
          <w:szCs w:val="28"/>
        </w:rPr>
        <w:t>самообследования</w:t>
      </w:r>
      <w:proofErr w:type="spellEnd"/>
      <w:r w:rsidRPr="00B458A1">
        <w:rPr>
          <w:color w:val="000000"/>
          <w:sz w:val="28"/>
          <w:szCs w:val="28"/>
        </w:rPr>
        <w:t>.</w:t>
      </w:r>
    </w:p>
    <w:p w:rsidR="00B458A1" w:rsidRPr="00B458A1" w:rsidRDefault="00B458A1" w:rsidP="00B458A1">
      <w:pPr>
        <w:pStyle w:val="a6"/>
        <w:shd w:val="clear" w:color="auto" w:fill="FFFFFF"/>
        <w:spacing w:before="75" w:beforeAutospacing="0" w:after="180" w:afterAutospacing="0"/>
        <w:jc w:val="both"/>
        <w:rPr>
          <w:color w:val="000000"/>
          <w:sz w:val="28"/>
          <w:szCs w:val="28"/>
        </w:rPr>
      </w:pPr>
      <w:r w:rsidRPr="00B458A1">
        <w:rPr>
          <w:color w:val="000000"/>
          <w:sz w:val="28"/>
          <w:szCs w:val="28"/>
        </w:rPr>
        <w:t>Сведения обновляются в течение 10 рабочих дней после их изменения.</w:t>
      </w:r>
    </w:p>
    <w:p w:rsidR="00B458A1" w:rsidRPr="00B458A1" w:rsidRDefault="00B458A1" w:rsidP="00B458A1">
      <w:pPr>
        <w:pStyle w:val="a6"/>
        <w:shd w:val="clear" w:color="auto" w:fill="FFFFFF"/>
        <w:spacing w:before="75" w:beforeAutospacing="0" w:after="180" w:afterAutospacing="0"/>
        <w:jc w:val="both"/>
        <w:rPr>
          <w:color w:val="000000"/>
          <w:sz w:val="28"/>
          <w:szCs w:val="28"/>
        </w:rPr>
      </w:pPr>
      <w:r w:rsidRPr="00B458A1">
        <w:rPr>
          <w:color w:val="000000"/>
          <w:sz w:val="28"/>
          <w:szCs w:val="28"/>
        </w:rPr>
        <w:t xml:space="preserve">Информация представляется в текстовом формате или в форме таблиц. Сведения публикуются на русском языке. Также могут быть использованы языки республик и иностранные языки. На сайте обязательно должна быть ссылка на сайт </w:t>
      </w:r>
      <w:proofErr w:type="spellStart"/>
      <w:r w:rsidRPr="00B458A1">
        <w:rPr>
          <w:color w:val="000000"/>
          <w:sz w:val="28"/>
          <w:szCs w:val="28"/>
        </w:rPr>
        <w:t>Минобрнауки</w:t>
      </w:r>
      <w:proofErr w:type="spellEnd"/>
      <w:r w:rsidRPr="00B458A1">
        <w:rPr>
          <w:color w:val="000000"/>
          <w:sz w:val="28"/>
          <w:szCs w:val="28"/>
        </w:rPr>
        <w:t xml:space="preserve"> России.</w:t>
      </w:r>
    </w:p>
    <w:p w:rsidR="00B458A1" w:rsidRPr="00B458A1" w:rsidRDefault="00B458A1" w:rsidP="00B458A1">
      <w:pPr>
        <w:pStyle w:val="a6"/>
        <w:shd w:val="clear" w:color="auto" w:fill="FFFFFF"/>
        <w:spacing w:before="75" w:beforeAutospacing="0" w:after="180" w:afterAutospacing="0"/>
        <w:jc w:val="both"/>
        <w:rPr>
          <w:color w:val="000000"/>
          <w:sz w:val="28"/>
          <w:szCs w:val="28"/>
        </w:rPr>
      </w:pPr>
      <w:r w:rsidRPr="00B458A1">
        <w:rPr>
          <w:color w:val="000000"/>
          <w:sz w:val="28"/>
          <w:szCs w:val="28"/>
        </w:rPr>
        <w:t>Установлены требования к используемым технологическим и программным средствам.</w:t>
      </w:r>
    </w:p>
    <w:p w:rsidR="00B458A1" w:rsidRPr="00B458A1" w:rsidRDefault="00B458A1" w:rsidP="00B458A1">
      <w:pPr>
        <w:pStyle w:val="a6"/>
        <w:shd w:val="clear" w:color="auto" w:fill="FFFFFF"/>
        <w:spacing w:before="75" w:beforeAutospacing="0" w:after="180" w:afterAutospacing="0"/>
        <w:jc w:val="both"/>
        <w:rPr>
          <w:color w:val="000000"/>
          <w:sz w:val="28"/>
          <w:szCs w:val="28"/>
        </w:rPr>
      </w:pPr>
      <w:r w:rsidRPr="00B458A1">
        <w:rPr>
          <w:color w:val="000000"/>
          <w:sz w:val="28"/>
          <w:szCs w:val="28"/>
        </w:rPr>
        <w:t>Прежний порядок утрачивает силу.</w:t>
      </w:r>
    </w:p>
    <w:p w:rsidR="00B458A1" w:rsidRPr="00B458A1" w:rsidRDefault="00B458A1" w:rsidP="00B458A1">
      <w:pPr>
        <w:pStyle w:val="a6"/>
        <w:shd w:val="clear" w:color="auto" w:fill="FFFFFF"/>
        <w:spacing w:before="75" w:beforeAutospacing="0" w:after="180" w:afterAutospacing="0"/>
        <w:jc w:val="both"/>
        <w:rPr>
          <w:color w:val="000000"/>
          <w:sz w:val="28"/>
          <w:szCs w:val="28"/>
        </w:rPr>
      </w:pPr>
      <w:r w:rsidRPr="00B458A1">
        <w:rPr>
          <w:color w:val="000000"/>
          <w:sz w:val="28"/>
          <w:szCs w:val="28"/>
        </w:rPr>
        <w:t>Постановление вступает в силу с 1 сентября 2013 г.</w:t>
      </w:r>
    </w:p>
    <w:p w:rsidR="00E62452" w:rsidRPr="00B458A1" w:rsidRDefault="00E62452" w:rsidP="00B458A1">
      <w:pPr>
        <w:shd w:val="clear" w:color="auto" w:fill="FFFFFF"/>
        <w:spacing w:before="225" w:line="240" w:lineRule="auto"/>
        <w:jc w:val="center"/>
        <w:outlineLvl w:val="0"/>
        <w:rPr>
          <w:rFonts w:ascii="Times New Roman" w:hAnsi="Times New Roman" w:cs="Times New Roman"/>
          <w:sz w:val="28"/>
          <w:szCs w:val="28"/>
        </w:rPr>
      </w:pPr>
    </w:p>
    <w:sectPr w:rsidR="00E62452" w:rsidRPr="00B45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EE"/>
    <w:rsid w:val="00B458A1"/>
    <w:rsid w:val="00DA10EE"/>
    <w:rsid w:val="00E62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10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458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0EE"/>
    <w:rPr>
      <w:rFonts w:ascii="Times New Roman" w:eastAsia="Times New Roman" w:hAnsi="Times New Roman" w:cs="Times New Roman"/>
      <w:b/>
      <w:bCs/>
      <w:kern w:val="36"/>
      <w:sz w:val="48"/>
      <w:szCs w:val="48"/>
      <w:lang w:eastAsia="ru-RU"/>
    </w:rPr>
  </w:style>
  <w:style w:type="paragraph" w:customStyle="1" w:styleId="textreview">
    <w:name w:val="text_review"/>
    <w:basedOn w:val="a"/>
    <w:rsid w:val="00DA1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A10EE"/>
    <w:rPr>
      <w:b/>
      <w:bCs/>
    </w:rPr>
  </w:style>
  <w:style w:type="character" w:customStyle="1" w:styleId="apple-converted-space">
    <w:name w:val="apple-converted-space"/>
    <w:basedOn w:val="a0"/>
    <w:rsid w:val="00DA10EE"/>
  </w:style>
  <w:style w:type="paragraph" w:styleId="a4">
    <w:name w:val="Balloon Text"/>
    <w:basedOn w:val="a"/>
    <w:link w:val="a5"/>
    <w:uiPriority w:val="99"/>
    <w:semiHidden/>
    <w:unhideWhenUsed/>
    <w:rsid w:val="00DA10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0EE"/>
    <w:rPr>
      <w:rFonts w:ascii="Tahoma" w:hAnsi="Tahoma" w:cs="Tahoma"/>
      <w:sz w:val="16"/>
      <w:szCs w:val="16"/>
    </w:rPr>
  </w:style>
  <w:style w:type="character" w:customStyle="1" w:styleId="30">
    <w:name w:val="Заголовок 3 Знак"/>
    <w:basedOn w:val="a0"/>
    <w:link w:val="3"/>
    <w:uiPriority w:val="9"/>
    <w:semiHidden/>
    <w:rsid w:val="00B458A1"/>
    <w:rPr>
      <w:rFonts w:asciiTheme="majorHAnsi" w:eastAsiaTheme="majorEastAsia" w:hAnsiTheme="majorHAnsi" w:cstheme="majorBidi"/>
      <w:b/>
      <w:bCs/>
      <w:color w:val="4F81BD" w:themeColor="accent1"/>
    </w:rPr>
  </w:style>
  <w:style w:type="paragraph" w:styleId="a6">
    <w:name w:val="Normal (Web)"/>
    <w:basedOn w:val="a"/>
    <w:uiPriority w:val="99"/>
    <w:unhideWhenUsed/>
    <w:rsid w:val="00B45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458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10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458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0EE"/>
    <w:rPr>
      <w:rFonts w:ascii="Times New Roman" w:eastAsia="Times New Roman" w:hAnsi="Times New Roman" w:cs="Times New Roman"/>
      <w:b/>
      <w:bCs/>
      <w:kern w:val="36"/>
      <w:sz w:val="48"/>
      <w:szCs w:val="48"/>
      <w:lang w:eastAsia="ru-RU"/>
    </w:rPr>
  </w:style>
  <w:style w:type="paragraph" w:customStyle="1" w:styleId="textreview">
    <w:name w:val="text_review"/>
    <w:basedOn w:val="a"/>
    <w:rsid w:val="00DA1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A10EE"/>
    <w:rPr>
      <w:b/>
      <w:bCs/>
    </w:rPr>
  </w:style>
  <w:style w:type="character" w:customStyle="1" w:styleId="apple-converted-space">
    <w:name w:val="apple-converted-space"/>
    <w:basedOn w:val="a0"/>
    <w:rsid w:val="00DA10EE"/>
  </w:style>
  <w:style w:type="paragraph" w:styleId="a4">
    <w:name w:val="Balloon Text"/>
    <w:basedOn w:val="a"/>
    <w:link w:val="a5"/>
    <w:uiPriority w:val="99"/>
    <w:semiHidden/>
    <w:unhideWhenUsed/>
    <w:rsid w:val="00DA10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0EE"/>
    <w:rPr>
      <w:rFonts w:ascii="Tahoma" w:hAnsi="Tahoma" w:cs="Tahoma"/>
      <w:sz w:val="16"/>
      <w:szCs w:val="16"/>
    </w:rPr>
  </w:style>
  <w:style w:type="character" w:customStyle="1" w:styleId="30">
    <w:name w:val="Заголовок 3 Знак"/>
    <w:basedOn w:val="a0"/>
    <w:link w:val="3"/>
    <w:uiPriority w:val="9"/>
    <w:semiHidden/>
    <w:rsid w:val="00B458A1"/>
    <w:rPr>
      <w:rFonts w:asciiTheme="majorHAnsi" w:eastAsiaTheme="majorEastAsia" w:hAnsiTheme="majorHAnsi" w:cstheme="majorBidi"/>
      <w:b/>
      <w:bCs/>
      <w:color w:val="4F81BD" w:themeColor="accent1"/>
    </w:rPr>
  </w:style>
  <w:style w:type="paragraph" w:styleId="a6">
    <w:name w:val="Normal (Web)"/>
    <w:basedOn w:val="a"/>
    <w:uiPriority w:val="99"/>
    <w:unhideWhenUsed/>
    <w:rsid w:val="00B45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45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78036">
      <w:bodyDiv w:val="1"/>
      <w:marLeft w:val="0"/>
      <w:marRight w:val="0"/>
      <w:marTop w:val="0"/>
      <w:marBottom w:val="0"/>
      <w:divBdr>
        <w:top w:val="none" w:sz="0" w:space="0" w:color="auto"/>
        <w:left w:val="none" w:sz="0" w:space="0" w:color="auto"/>
        <w:bottom w:val="none" w:sz="0" w:space="0" w:color="auto"/>
        <w:right w:val="none" w:sz="0" w:space="0" w:color="auto"/>
      </w:divBdr>
      <w:divsChild>
        <w:div w:id="2140997947">
          <w:marLeft w:val="0"/>
          <w:marRight w:val="0"/>
          <w:marTop w:val="0"/>
          <w:marBottom w:val="600"/>
          <w:divBdr>
            <w:top w:val="none" w:sz="0" w:space="0" w:color="auto"/>
            <w:left w:val="none" w:sz="0" w:space="0" w:color="auto"/>
            <w:bottom w:val="none" w:sz="0" w:space="0" w:color="auto"/>
            <w:right w:val="none" w:sz="0" w:space="0" w:color="auto"/>
          </w:divBdr>
          <w:divsChild>
            <w:div w:id="1384868791">
              <w:marLeft w:val="570"/>
              <w:marRight w:val="0"/>
              <w:marTop w:val="0"/>
              <w:marBottom w:val="0"/>
              <w:divBdr>
                <w:top w:val="none" w:sz="0" w:space="0" w:color="auto"/>
                <w:left w:val="none" w:sz="0" w:space="0" w:color="auto"/>
                <w:bottom w:val="none" w:sz="0" w:space="0" w:color="auto"/>
                <w:right w:val="none" w:sz="0" w:space="0" w:color="auto"/>
              </w:divBdr>
            </w:div>
          </w:divsChild>
        </w:div>
        <w:div w:id="806049243">
          <w:marLeft w:val="555"/>
          <w:marRight w:val="0"/>
          <w:marTop w:val="0"/>
          <w:marBottom w:val="0"/>
          <w:divBdr>
            <w:top w:val="none" w:sz="0" w:space="0" w:color="auto"/>
            <w:left w:val="none" w:sz="0" w:space="0" w:color="auto"/>
            <w:bottom w:val="none" w:sz="0" w:space="0" w:color="auto"/>
            <w:right w:val="none" w:sz="0" w:space="0" w:color="auto"/>
          </w:divBdr>
        </w:div>
      </w:divsChild>
    </w:div>
    <w:div w:id="1807623830">
      <w:bodyDiv w:val="1"/>
      <w:marLeft w:val="0"/>
      <w:marRight w:val="0"/>
      <w:marTop w:val="0"/>
      <w:marBottom w:val="0"/>
      <w:divBdr>
        <w:top w:val="none" w:sz="0" w:space="0" w:color="auto"/>
        <w:left w:val="none" w:sz="0" w:space="0" w:color="auto"/>
        <w:bottom w:val="none" w:sz="0" w:space="0" w:color="auto"/>
        <w:right w:val="none" w:sz="0" w:space="0" w:color="auto"/>
      </w:divBdr>
      <w:divsChild>
        <w:div w:id="128885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132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ru/products/ipo/prime/doc/7031326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0313268/" TargetMode="External"/><Relationship Id="rId11" Type="http://schemas.openxmlformats.org/officeDocument/2006/relationships/hyperlink" Target="http://www.garant.ru/products/ipo/prime/doc/70313268/" TargetMode="External"/><Relationship Id="rId5" Type="http://schemas.openxmlformats.org/officeDocument/2006/relationships/image" Target="media/image1.gif"/><Relationship Id="rId10" Type="http://schemas.openxmlformats.org/officeDocument/2006/relationships/hyperlink" Target="http://www.garant.ru/products/ipo/prime/doc/70313268/" TargetMode="External"/><Relationship Id="rId4" Type="http://schemas.openxmlformats.org/officeDocument/2006/relationships/webSettings" Target="webSettings.xml"/><Relationship Id="rId9" Type="http://schemas.openxmlformats.org/officeDocument/2006/relationships/hyperlink" Target="http://www.garant.ru/products/ipo/prime/doc/70313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2001</Words>
  <Characters>11408</Characters>
  <Application>Microsoft Office Word</Application>
  <DocSecurity>0</DocSecurity>
  <Lines>95</Lines>
  <Paragraphs>26</Paragraphs>
  <ScaleCrop>false</ScaleCrop>
  <Company>Home</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2013-10-05T06:27:00Z</dcterms:created>
  <dcterms:modified xsi:type="dcterms:W3CDTF">2013-10-05T06:37:00Z</dcterms:modified>
</cp:coreProperties>
</file>